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B6D7" w14:textId="77777777" w:rsidR="005E3E2A" w:rsidRDefault="005E3E2A" w:rsidP="005E3E2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10 </w:t>
      </w:r>
      <w:proofErr w:type="spellStart"/>
      <w:r>
        <w:rPr>
          <w:b/>
          <w:bCs/>
          <w:u w:val="single"/>
        </w:rPr>
        <w:t>Talbach</w:t>
      </w:r>
      <w:proofErr w:type="spellEnd"/>
    </w:p>
    <w:p w14:paraId="3C681C2A" w14:textId="77777777" w:rsidR="005E3E2A" w:rsidRPr="00CD3D90" w:rsidRDefault="005E3E2A" w:rsidP="005E3E2A">
      <w:r w:rsidRPr="00CD3D90">
        <w:t xml:space="preserve">Ein kleines Bächlein </w:t>
      </w:r>
      <w:proofErr w:type="spellStart"/>
      <w:r w:rsidRPr="00CD3D90">
        <w:t>Talbach</w:t>
      </w:r>
      <w:proofErr w:type="spellEnd"/>
      <w:r w:rsidRPr="00CD3D90">
        <w:t xml:space="preserve"> genannt,</w:t>
      </w:r>
    </w:p>
    <w:p w14:paraId="010D4ABB" w14:textId="77777777" w:rsidR="005E3E2A" w:rsidRPr="00CD3D90" w:rsidRDefault="005E3E2A" w:rsidP="005E3E2A">
      <w:r w:rsidRPr="00CD3D90">
        <w:t>ist durch die Talbach-Musik bekannt.</w:t>
      </w:r>
    </w:p>
    <w:p w14:paraId="75F8A8BE" w14:textId="77777777" w:rsidR="005E3E2A" w:rsidRPr="00CD3D90" w:rsidRDefault="005E3E2A" w:rsidP="005E3E2A">
      <w:r w:rsidRPr="00CD3D90">
        <w:t xml:space="preserve">Der </w:t>
      </w:r>
      <w:proofErr w:type="spellStart"/>
      <w:r w:rsidRPr="00CD3D90">
        <w:t>Talbach</w:t>
      </w:r>
      <w:proofErr w:type="spellEnd"/>
      <w:r w:rsidRPr="00CD3D90">
        <w:t xml:space="preserve"> rauscht durchs Dorf, </w:t>
      </w:r>
    </w:p>
    <w:p w14:paraId="5F6E85CC" w14:textId="77777777" w:rsidR="005E3E2A" w:rsidRPr="00CD3D90" w:rsidRDefault="005E3E2A" w:rsidP="005E3E2A">
      <w:r w:rsidRPr="00CD3D90">
        <w:t xml:space="preserve">mal leis, mal laut, </w:t>
      </w:r>
    </w:p>
    <w:p w14:paraId="2E0FC365" w14:textId="77777777" w:rsidR="005E3E2A" w:rsidRPr="00CD3D90" w:rsidRDefault="005E3E2A" w:rsidP="005E3E2A">
      <w:r w:rsidRPr="00CD3D90">
        <w:t xml:space="preserve">vorbei an Häusern, </w:t>
      </w:r>
    </w:p>
    <w:p w14:paraId="2DC7BCD4" w14:textId="77777777" w:rsidR="005E3E2A" w:rsidRPr="00CD3D90" w:rsidRDefault="005E3E2A" w:rsidP="005E3E2A">
      <w:r w:rsidRPr="00CD3D90">
        <w:t>flink und auch mal traut.</w:t>
      </w:r>
    </w:p>
    <w:p w14:paraId="62A3E143" w14:textId="77777777" w:rsidR="005E3E2A" w:rsidRPr="00CD3D90" w:rsidRDefault="005E3E2A" w:rsidP="005E3E2A">
      <w:r w:rsidRPr="00CD3D90">
        <w:t xml:space="preserve">Er streicht über Wiesen, streift die Sprengelburg, </w:t>
      </w:r>
    </w:p>
    <w:p w14:paraId="4405B5C9" w14:textId="77777777" w:rsidR="005E3E2A" w:rsidRPr="00CD3D90" w:rsidRDefault="005E3E2A" w:rsidP="005E3E2A">
      <w:r w:rsidRPr="00CD3D90">
        <w:t xml:space="preserve">mal langsam, mal schnell. </w:t>
      </w:r>
    </w:p>
    <w:p w14:paraId="2A1BAFD2" w14:textId="77777777" w:rsidR="005E3E2A" w:rsidRPr="00CD3D90" w:rsidRDefault="005E3E2A" w:rsidP="005E3E2A">
      <w:r w:rsidRPr="00CD3D90">
        <w:t xml:space="preserve">Wenn er durch das Tal sich windet, </w:t>
      </w:r>
    </w:p>
    <w:p w14:paraId="0334CFED" w14:textId="77777777" w:rsidR="005E3E2A" w:rsidRPr="00CD3D90" w:rsidRDefault="005E3E2A" w:rsidP="005E3E2A">
      <w:r w:rsidRPr="00CD3D90">
        <w:t>klingt das Plätschern hell.</w:t>
      </w:r>
    </w:p>
    <w:p w14:paraId="1C197943" w14:textId="77777777" w:rsidR="005E3E2A" w:rsidRDefault="005E3E2A" w:rsidP="005E3E2A">
      <w:r w:rsidRPr="00CD3D90">
        <w:t xml:space="preserve">Mal ruhig, mal wild, doch stets zum Ziel – der </w:t>
      </w:r>
      <w:proofErr w:type="spellStart"/>
      <w:r w:rsidRPr="00CD3D90">
        <w:t>Talbach</w:t>
      </w:r>
      <w:proofErr w:type="spellEnd"/>
      <w:r w:rsidRPr="00CD3D90">
        <w:t xml:space="preserve"> zieht mit flottem Stil.</w:t>
      </w:r>
    </w:p>
    <w:p w14:paraId="6172A4ED" w14:textId="77777777" w:rsidR="00ED28BC" w:rsidRDefault="00ED28BC"/>
    <w:sectPr w:rsidR="00ED28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2A"/>
    <w:rsid w:val="002410DE"/>
    <w:rsid w:val="00576F68"/>
    <w:rsid w:val="005E3E2A"/>
    <w:rsid w:val="006E77F2"/>
    <w:rsid w:val="007E7FC1"/>
    <w:rsid w:val="00B876C8"/>
    <w:rsid w:val="00ED28BC"/>
    <w:rsid w:val="00F0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1DD8"/>
  <w15:chartTrackingRefBased/>
  <w15:docId w15:val="{B24338C4-203E-42C3-92AC-02A1FCD2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3E2A"/>
    <w:pPr>
      <w:spacing w:after="160" w:line="278" w:lineRule="auto"/>
    </w:pPr>
    <w:rPr>
      <w:rFonts w:asciiTheme="minorHAnsi" w:hAnsi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3E2A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3E2A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3E2A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3E2A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3E2A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3E2A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3E2A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3E2A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3E2A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3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3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3E2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3E2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3E2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3E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3E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3E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3E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3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3E2A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3E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3E2A"/>
    <w:pPr>
      <w:spacing w:before="160" w:line="276" w:lineRule="auto"/>
      <w:jc w:val="center"/>
    </w:pPr>
    <w:rPr>
      <w:rFonts w:ascii="Verdana" w:hAnsi="Verdana"/>
      <w:i/>
      <w:iCs/>
      <w:color w:val="404040" w:themeColor="text1" w:themeTint="BF"/>
      <w:sz w:val="20"/>
      <w:szCs w:val="20"/>
    </w:rPr>
  </w:style>
  <w:style w:type="character" w:customStyle="1" w:styleId="ZitatZchn">
    <w:name w:val="Zitat Zchn"/>
    <w:basedOn w:val="Absatz-Standardschriftart"/>
    <w:link w:val="Zitat"/>
    <w:uiPriority w:val="29"/>
    <w:rsid w:val="005E3E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3E2A"/>
    <w:pPr>
      <w:spacing w:after="200" w:line="276" w:lineRule="auto"/>
      <w:ind w:left="720"/>
      <w:contextualSpacing/>
    </w:pPr>
    <w:rPr>
      <w:rFonts w:ascii="Verdana" w:hAnsi="Verdana"/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5E3E2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3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="Verdana" w:hAnsi="Verdana"/>
      <w:i/>
      <w:iCs/>
      <w:color w:val="2F5496" w:themeColor="accent1" w:themeShade="BF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3E2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3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354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Ellermann, Veronika</dc:creator>
  <cp:keywords/>
  <dc:description/>
  <cp:lastModifiedBy>Ellermann, Veronika</cp:lastModifiedBy>
  <cp:revision>1</cp:revision>
  <dcterms:created xsi:type="dcterms:W3CDTF">2025-11-09T18:28:00Z</dcterms:created>
  <dcterms:modified xsi:type="dcterms:W3CDTF">2025-11-09T18:29:00Z</dcterms:modified>
</cp:coreProperties>
</file>